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10054" w:type="dxa"/>
        <w:tblLook w:val="04A0" w:firstRow="1" w:lastRow="0" w:firstColumn="1" w:lastColumn="0" w:noHBand="0" w:noVBand="1"/>
      </w:tblPr>
      <w:tblGrid>
        <w:gridCol w:w="784"/>
        <w:gridCol w:w="4283"/>
        <w:gridCol w:w="2362"/>
        <w:gridCol w:w="14"/>
        <w:gridCol w:w="2611"/>
      </w:tblGrid>
      <w:tr w:rsidR="00DD4D75" w:rsidRPr="00A930A6" w:rsidTr="00A930A6">
        <w:trPr>
          <w:trHeight w:val="838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 w:rsidRPr="00A930A6">
              <w:rPr>
                <w:rFonts w:ascii="B Nazanin" w:hAnsi="B Nazanin" w:cs="B Nazanin" w:hint="cs"/>
                <w:rtl/>
                <w:lang w:val="en-GB" w:eastAsia="en-GB" w:bidi="fa-IR"/>
              </w:rPr>
              <w:t>ردیف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 w:rsidRPr="00A930A6">
              <w:rPr>
                <w:rFonts w:ascii="B Nazanin" w:hAnsi="B Nazanin" w:cs="B Nazanin" w:hint="cs"/>
                <w:rtl/>
                <w:lang w:val="en-GB" w:eastAsia="en-GB" w:bidi="fa-IR"/>
              </w:rPr>
              <w:t>نام محصول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 w:rsidRPr="00A930A6">
              <w:rPr>
                <w:rFonts w:ascii="B Nazanin" w:hAnsi="B Nazanin" w:cs="B Nazanin" w:hint="cs"/>
                <w:rtl/>
                <w:lang w:val="en-GB" w:eastAsia="en-GB" w:bidi="fa-IR"/>
              </w:rPr>
              <w:t>نام تجاری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 w:rsidRPr="00A930A6">
              <w:rPr>
                <w:rFonts w:ascii="B Nazanin" w:hAnsi="B Nazanin" w:cs="B Nazanin" w:hint="cs"/>
                <w:rtl/>
                <w:lang w:val="en-GB" w:eastAsia="en-GB" w:bidi="fa-IR"/>
              </w:rPr>
              <w:t>پروانه ساخت</w:t>
            </w:r>
          </w:p>
        </w:tc>
      </w:tr>
      <w:tr w:rsidR="00DD4D75" w:rsidRPr="00A930A6" w:rsidTr="00A930A6">
        <w:trPr>
          <w:trHeight w:val="590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/>
                <w:rtl/>
                <w:lang w:val="en-GB" w:eastAsia="en-GB" w:bidi="fa-IR"/>
              </w:rPr>
              <w:t>1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75" w:rsidRPr="00A930A6" w:rsidRDefault="00DD4D75" w:rsidP="00DD4D75">
            <w:pPr>
              <w:tabs>
                <w:tab w:val="left" w:pos="1243"/>
              </w:tabs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 w:bidi="fa-IR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 w:bidi="fa-IR"/>
              </w:rPr>
              <w:t>سرم</w:t>
            </w:r>
          </w:p>
          <w:p w:rsidR="00DD4D75" w:rsidRPr="00A930A6" w:rsidRDefault="00DD4D75" w:rsidP="00DD4D75">
            <w:pPr>
              <w:tabs>
                <w:tab w:val="left" w:pos="1243"/>
              </w:tabs>
              <w:bidi/>
              <w:jc w:val="center"/>
              <w:rPr>
                <w:rFonts w:asciiTheme="minorBidi" w:hAnsiTheme="minorBidi" w:cs="B Nazanin"/>
                <w:rtl/>
                <w:lang w:eastAsia="en-GB" w:bidi="fa-IR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 xml:space="preserve">Lactic </w:t>
            </w:r>
            <w:proofErr w:type="spellStart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acide</w:t>
            </w:r>
            <w:proofErr w:type="spellEnd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 xml:space="preserve"> 5%HA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Ordinary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652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/>
                <w:rtl/>
                <w:lang w:val="en-GB" w:eastAsia="en-GB" w:bidi="fa-IR"/>
              </w:rPr>
              <w:t>2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ریمل مشکی حجم دهنده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VOLUME MASCARA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Theme="minorBidi" w:hAnsiTheme="minorBidi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ESSENCE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590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/>
                <w:rtl/>
                <w:lang w:val="en-GB" w:eastAsia="en-GB" w:bidi="fa-IR"/>
              </w:rPr>
              <w:t>3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 w:bidi="fa-IR"/>
              </w:rPr>
              <w:t>کانسیلرمایع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 w:bidi="fa-IR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LIQUID CONCEALER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GABRINI</w:t>
            </w: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Theme="minorBidi" w:hAnsiTheme="minorBidi" w:cs="B Nazanin"/>
                <w:shd w:val="clear" w:color="auto" w:fill="FFFFFF"/>
                <w:lang w:val="en-GB" w:eastAsia="en-GB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/>
                <w:rtl/>
                <w:lang w:val="en-GB" w:eastAsia="en-GB" w:bidi="fa-IR"/>
              </w:rPr>
              <w:t>4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کرم پودر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DERMA MAKE-UP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Theme="minorBidi" w:hAnsiTheme="minorBidi" w:cs="B Nazanin"/>
                <w:shd w:val="clear" w:color="auto" w:fill="FFFFFF"/>
                <w:lang w:val="en-GB" w:eastAsia="en-GB"/>
              </w:rPr>
            </w:pPr>
          </w:p>
          <w:p w:rsidR="00DD4D75" w:rsidRPr="00A930A6" w:rsidRDefault="00DD4D75" w:rsidP="00DD4D75">
            <w:pPr>
              <w:jc w:val="center"/>
              <w:rPr>
                <w:rFonts w:asciiTheme="minorBidi" w:hAnsiTheme="minorBidi" w:cs="B Nazanin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GABRINI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5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تینت لب و گونه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LIP TO CHEEK TINT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GABRINI</w:t>
            </w: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6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شامپو مراقبا کننده و ترمیم کننده موهای سفید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LOREAL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7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بادی اسپلش راحیه نارگیل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FRAGRANCE MIST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8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/>
              </w:rPr>
              <w:t>سرم ضد موخره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ANTI-BREAKAGE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OGX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9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سرم مو حاوی روغن نارگیل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PANTENE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10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کرم سفید کننده</w:t>
            </w:r>
          </w:p>
          <w:p w:rsidR="00DD4D75" w:rsidRPr="00A930A6" w:rsidRDefault="00DD4D75" w:rsidP="00DD4D75">
            <w:pPr>
              <w:jc w:val="center"/>
              <w:rPr>
                <w:rFonts w:ascii="Arial" w:hAnsi="Arial" w:cs="B Nazanin"/>
                <w:color w:val="000000"/>
              </w:rPr>
            </w:pPr>
            <w:r w:rsidRPr="00A930A6">
              <w:rPr>
                <w:rFonts w:ascii="Arial" w:hAnsi="Arial" w:cs="B Nazanin"/>
                <w:color w:val="000000"/>
              </w:rPr>
              <w:t>professional care</w:t>
            </w:r>
            <w:r w:rsidRPr="00A930A6">
              <w:rPr>
                <w:rFonts w:ascii="Arial" w:hAnsi="Arial" w:cs="B Nazanin"/>
                <w:color w:val="000000"/>
              </w:rPr>
              <w:br/>
              <w:t>Whitening cream</w:t>
            </w:r>
            <w:r w:rsidRPr="00A930A6">
              <w:rPr>
                <w:rFonts w:ascii="Arial" w:hAnsi="Arial" w:cs="B Nazanin"/>
                <w:color w:val="000000"/>
              </w:rPr>
              <w:br/>
              <w:t>(</w:t>
            </w:r>
            <w:r w:rsidRPr="00A930A6">
              <w:rPr>
                <w:rFonts w:ascii="Arial" w:hAnsi="Arial" w:cs="B Nazanin"/>
                <w:color w:val="000000"/>
                <w:rtl/>
              </w:rPr>
              <w:t>بالوجه</w:t>
            </w:r>
            <w:r w:rsidRPr="00A930A6">
              <w:rPr>
                <w:rFonts w:ascii="Arial" w:hAnsi="Arial" w:cs="B Nazanin"/>
                <w:color w:val="000000"/>
              </w:rPr>
              <w:t xml:space="preserve"> </w:t>
            </w:r>
            <w:r w:rsidRPr="00A930A6">
              <w:rPr>
                <w:rFonts w:ascii="Arial" w:hAnsi="Arial" w:cs="B Nazanin"/>
                <w:color w:val="000000"/>
                <w:rtl/>
              </w:rPr>
              <w:t>الحمار</w:t>
            </w:r>
            <w:r w:rsidRPr="00A930A6">
              <w:rPr>
                <w:rFonts w:ascii="Arial" w:hAnsi="Arial" w:cs="B Nazanin"/>
                <w:color w:val="000000"/>
              </w:rPr>
              <w:t xml:space="preserve"> </w:t>
            </w:r>
            <w:r w:rsidRPr="00A930A6">
              <w:rPr>
                <w:rFonts w:ascii="Arial" w:hAnsi="Arial" w:cs="B Nazanin"/>
                <w:color w:val="000000"/>
                <w:rtl/>
              </w:rPr>
              <w:t>حلیب</w:t>
            </w:r>
            <w:r w:rsidRPr="00A930A6">
              <w:rPr>
                <w:rFonts w:ascii="Arial" w:hAnsi="Arial" w:cs="B Nazanin"/>
                <w:color w:val="000000"/>
              </w:rPr>
              <w:t xml:space="preserve"> </w:t>
            </w:r>
            <w:r w:rsidRPr="00A930A6">
              <w:rPr>
                <w:rFonts w:ascii="Arial" w:hAnsi="Arial" w:cs="B Nazanin"/>
                <w:color w:val="000000"/>
                <w:rtl/>
              </w:rPr>
              <w:t>کریم</w:t>
            </w:r>
            <w:r w:rsidRPr="00A930A6">
              <w:rPr>
                <w:rFonts w:ascii="Arial" w:hAnsi="Arial" w:cs="B Nazanin"/>
                <w:color w:val="000000"/>
              </w:rPr>
              <w:t xml:space="preserve"> )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 xml:space="preserve">Fruit of the </w:t>
            </w:r>
            <w:proofErr w:type="spellStart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wokali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11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کرم مو بعد از حمام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PANTENE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25"/>
                <w:tab w:val="center" w:pos="1134"/>
                <w:tab w:val="center" w:pos="1339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  <w:p w:rsidR="00DD4D75" w:rsidRPr="00A930A6" w:rsidRDefault="00DD4D75" w:rsidP="00DD4D75">
            <w:pPr>
              <w:tabs>
                <w:tab w:val="left" w:pos="525"/>
                <w:tab w:val="center" w:pos="1134"/>
                <w:tab w:val="center" w:pos="1339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12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ژل مایع ظرفشویی 50 بار مصرف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FAIRY PLATINUM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13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ژل مایع ظرفشویی 30 بار مصرف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FAIRY PLATINUM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lastRenderedPageBreak/>
              <w:t>14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جرم گیر مایع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FINISH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15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لوسین بدن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DEEP MOISTURE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Neutrogena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16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کرم مرطوب کننده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INTENSIVE CARE AND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Crème 21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17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ژل شستشو ضد آکنه و جوش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Neutrogena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18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ژل سشتشوی زرد جوبه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CLEAR &amp; SOOTHE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Neutrogena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19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Theme="minorBidi" w:hAnsiTheme="minorBidi" w:cs="B Nazanin" w:hint="cs"/>
                <w:shd w:val="clear" w:color="auto" w:fill="FFFFFF"/>
                <w:rtl/>
                <w:lang w:val="en-GB" w:eastAsia="en-GB"/>
              </w:rPr>
              <w:t>پاک کننده آرایشی چشم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Eye make-up remover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simple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20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Theme="minorBidi" w:hAnsiTheme="minorBidi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شیر پاک کن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</w:p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simple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21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میسلار واتر پوست های خشک و حساس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 xml:space="preserve">eau </w:t>
            </w:r>
            <w:proofErr w:type="spellStart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micellair</w:t>
            </w:r>
            <w:proofErr w:type="spellEnd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acqua</w:t>
            </w:r>
            <w:proofErr w:type="spellEnd"/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simple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22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میسلار واتر پوست های حساس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proofErr w:type="spellStart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Micellara</w:t>
            </w:r>
            <w:proofErr w:type="spellEnd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 xml:space="preserve"> cleansing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simple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23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کرم آبرسان بدن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Hydro Boost Body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proofErr w:type="spellStart"/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neutrogena</w:t>
            </w:r>
            <w:proofErr w:type="spellEnd"/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24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ماسک صورت گل رز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British rose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25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ماسک صورت جنسینگ برنج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CHINESE GINSENG &amp;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RICE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26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ژل آبرسان ویتامین سی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VITAMIN C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25"/>
                <w:tab w:val="center" w:pos="1134"/>
                <w:tab w:val="center" w:pos="1339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  <w:p w:rsidR="00DD4D75" w:rsidRPr="00A930A6" w:rsidRDefault="00DD4D75" w:rsidP="00DD4D75">
            <w:pPr>
              <w:tabs>
                <w:tab w:val="left" w:pos="525"/>
                <w:tab w:val="center" w:pos="1134"/>
                <w:tab w:val="center" w:pos="1339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27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ژل ابرسان ویتامین ای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VITAMIN E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28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کرم مرطوب کننده صورت بدن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DOVE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lastRenderedPageBreak/>
              <w:t>29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کرم دور چشم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 xml:space="preserve">EYE CARE </w:t>
            </w:r>
            <w:r w:rsidRPr="00A930A6">
              <w:rPr>
                <w:rFonts w:ascii="Arial" w:hAnsi="Arial" w:cs="B Nazanin"/>
                <w:lang w:val="en-GB" w:eastAsia="en-GB"/>
              </w:rPr>
              <w:br/>
            </w: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EXCELLAGE</w:t>
            </w:r>
            <w:r w:rsidRPr="00A930A6">
              <w:rPr>
                <w:rFonts w:ascii="Arial" w:hAnsi="Arial" w:cs="B Nazanin"/>
                <w:lang w:val="en-GB" w:eastAsia="en-GB"/>
              </w:rPr>
              <w:br/>
            </w: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CONTOUR DES YEUX</w:t>
            </w:r>
            <w:r w:rsidRPr="00A930A6">
              <w:rPr>
                <w:rFonts w:ascii="Arial" w:hAnsi="Arial" w:cs="B Nazanin"/>
                <w:lang w:val="en-GB" w:eastAsia="en-GB"/>
              </w:rPr>
              <w:br/>
            </w: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 xml:space="preserve">DENSITY – NUTRITON </w:t>
            </w:r>
            <w:r w:rsidRPr="00A930A6">
              <w:rPr>
                <w:rFonts w:ascii="Arial" w:hAnsi="Arial" w:cs="B Nazanin"/>
                <w:lang w:val="en-GB" w:eastAsia="en-GB"/>
              </w:rPr>
              <w:br/>
            </w: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- RADIANC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</w:p>
          <w:p w:rsidR="00DD4D75" w:rsidRPr="00A930A6" w:rsidRDefault="00DD4D75" w:rsidP="00DD4D75">
            <w:pPr>
              <w:jc w:val="center"/>
              <w:rPr>
                <w:rFonts w:ascii="Arial" w:hAnsi="Arial" w:cs="B Nazanin"/>
                <w:lang w:val="en-GB" w:eastAsia="en-GB"/>
              </w:rPr>
            </w:pPr>
          </w:p>
          <w:p w:rsidR="00DD4D75" w:rsidRPr="00A930A6" w:rsidRDefault="00DD4D75" w:rsidP="00DD4D75">
            <w:pPr>
              <w:jc w:val="center"/>
              <w:rPr>
                <w:rFonts w:ascii="Arial" w:hAnsi="Arial" w:cs="B Nazanin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INSTITUT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30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کرم روز ضد چروک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EXPERT ACTIVE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DIADERMINE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1027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31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کرم دور چشم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LOREAL PARIS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32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کرم لیفا صورت و گردن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INTENSIVE PRO-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INSTITUT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33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صابون لیفت ابرو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Eye brow soap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Morley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34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ژل شستشو و اسکراپ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Smoothing Facial scrub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SIMPLE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25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ماسک دور چشم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36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بالم لب بادی شاپ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فاقد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37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وازلین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Skin protecting jelly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Vaseline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39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سرم جوان ساز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Drops Of Youth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40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کنترل کننده چربی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41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سرم ویتامین ای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42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اسکراپ لایه بردار صورت درخت چای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25"/>
                <w:tab w:val="center" w:pos="1134"/>
                <w:tab w:val="center" w:pos="1339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  <w:p w:rsidR="00DD4D75" w:rsidRPr="00A930A6" w:rsidRDefault="00DD4D75" w:rsidP="00DD4D75">
            <w:pPr>
              <w:tabs>
                <w:tab w:val="left" w:pos="525"/>
                <w:tab w:val="center" w:pos="1134"/>
                <w:tab w:val="center" w:pos="1339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43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آرایش پاک کن دور چشم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YVER ROCHER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lastRenderedPageBreak/>
              <w:t>44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کرم دور چشم ویتامین ای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THE BODY SHOP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45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بی بی کرم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BB BEAUTY BALM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FARMASI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46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ژل ابرسان مدل زردچوبه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NEUTROGENA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47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ضد آفتاب فیوژن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FOTOPROTECTOR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ISIDIN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48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اسکراپ ضد منافذ صورت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CLEAR PORE SCRUB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SIMPLE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49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ژل شستشویی سه کاره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NIVEA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NIVEA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bidi="fa-IR"/>
              </w:rPr>
              <w:t>فاقد مجوز بهداشتی</w:t>
            </w:r>
          </w:p>
        </w:tc>
      </w:tr>
      <w:tr w:rsidR="00DD4D75" w:rsidRPr="00A930A6" w:rsidTr="00A930A6">
        <w:trPr>
          <w:trHeight w:val="7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Theme="minorBidi" w:hAnsiTheme="minorBidi" w:cs="B Nazanin"/>
                <w:rtl/>
                <w:lang w:val="en-GB" w:eastAsia="en-GB" w:bidi="fa-IR"/>
              </w:rPr>
            </w:pPr>
            <w:r w:rsidRPr="00A930A6">
              <w:rPr>
                <w:rFonts w:asciiTheme="minorBidi" w:hAnsiTheme="minorBidi" w:cs="B Nazanin" w:hint="cs"/>
                <w:rtl/>
                <w:lang w:val="en-GB" w:eastAsia="en-GB" w:bidi="fa-IR"/>
              </w:rPr>
              <w:t>50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 w:hint="cs"/>
                <w:shd w:val="clear" w:color="auto" w:fill="FFFFFF"/>
                <w:rtl/>
                <w:lang w:val="en-GB" w:eastAsia="en-GB"/>
              </w:rPr>
              <w:t>کرم مرطوب کننده</w:t>
            </w:r>
          </w:p>
          <w:p w:rsidR="00DD4D75" w:rsidRPr="00A930A6" w:rsidRDefault="00DD4D75" w:rsidP="00DD4D75">
            <w:pPr>
              <w:bidi/>
              <w:jc w:val="center"/>
              <w:rPr>
                <w:rFonts w:ascii="Arial" w:hAnsi="Arial" w:cs="B Nazanin"/>
                <w:shd w:val="clear" w:color="auto" w:fill="FFFFFF"/>
                <w:rtl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NATURALLY BIOME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left" w:pos="516"/>
              </w:tabs>
              <w:jc w:val="center"/>
              <w:rPr>
                <w:rFonts w:ascii="Arial" w:hAnsi="Arial" w:cs="B Nazanin"/>
                <w:shd w:val="clear" w:color="auto" w:fill="FFFFFF"/>
                <w:lang w:val="en-GB" w:eastAsia="en-GB"/>
              </w:rPr>
            </w:pPr>
            <w:r w:rsidRPr="00A930A6">
              <w:rPr>
                <w:rFonts w:ascii="Arial" w:hAnsi="Arial" w:cs="B Nazanin"/>
                <w:shd w:val="clear" w:color="auto" w:fill="FFFFFF"/>
                <w:lang w:val="en-GB" w:eastAsia="en-GB"/>
              </w:rPr>
              <w:t>DIADERMINE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D75" w:rsidRPr="00A930A6" w:rsidRDefault="00DD4D75" w:rsidP="00DD4D75">
            <w:pPr>
              <w:tabs>
                <w:tab w:val="center" w:pos="1134"/>
                <w:tab w:val="right" w:pos="2268"/>
              </w:tabs>
              <w:jc w:val="center"/>
              <w:rPr>
                <w:rFonts w:asciiTheme="minorBidi" w:hAnsiTheme="minorBidi" w:cs="B Nazanin"/>
                <w:rtl/>
                <w:lang w:bidi="fa-IR"/>
              </w:rPr>
            </w:pPr>
            <w:r w:rsidRPr="00A930A6">
              <w:rPr>
                <w:rFonts w:asciiTheme="minorBidi" w:hAnsiTheme="minorBidi" w:cs="B Nazanin"/>
                <w:rtl/>
                <w:lang w:bidi="fa-IR"/>
              </w:rPr>
              <w:t>فاقد مجوز بهداشتی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00" w:rsidRPr="00A930A6" w:rsidRDefault="00A930A6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ادیوپر فیوم</w:t>
            </w:r>
            <w:r w:rsidRPr="00A930A6">
              <w:rPr>
                <w:rFonts w:ascii="Calibri" w:hAnsi="Calibri" w:cs="B Nazanin"/>
                <w:sz w:val="22"/>
                <w:szCs w:val="22"/>
                <w:lang w:eastAsia="en-GB" w:bidi="fa-IR"/>
              </w:rPr>
              <w:t>MY WAY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MENGAVI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A930A6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ادیوپر فیوم</w:t>
            </w:r>
            <w:r w:rsidRPr="00A930A6">
              <w:rPr>
                <w:rFonts w:ascii="Calibri" w:hAnsi="Calibri" w:cs="B Nazanin"/>
                <w:sz w:val="22"/>
                <w:szCs w:val="22"/>
                <w:lang w:eastAsia="en-GB" w:bidi="fa-IR"/>
              </w:rPr>
              <w:t>HALTANE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MENGAVI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A930A6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ادیوپر فبوم</w:t>
            </w:r>
            <w:r w:rsidRPr="00A930A6">
              <w:rPr>
                <w:rFonts w:ascii="Calibri" w:hAnsi="Calibri" w:cs="B Nazanin"/>
                <w:sz w:val="22"/>
                <w:szCs w:val="22"/>
                <w:lang w:eastAsia="en-GB" w:bidi="fa-IR"/>
              </w:rPr>
              <w:t>GOOD GIRL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MENGAVI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A930A6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ادیوپر فیوم</w:t>
            </w:r>
            <w:r w:rsidRPr="00A930A6">
              <w:rPr>
                <w:rFonts w:ascii="Calibri" w:hAnsi="Calibri" w:cs="B Nazanin"/>
                <w:sz w:val="22"/>
                <w:szCs w:val="22"/>
                <w:lang w:eastAsia="en-GB" w:bidi="fa-IR"/>
              </w:rPr>
              <w:t>LAVIE ESTBELLA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MENGAVI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A930A6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ادیوپر فیوم</w:t>
            </w:r>
            <w:r w:rsidRPr="00A930A6">
              <w:rPr>
                <w:rFonts w:ascii="Calibri" w:hAnsi="Calibri" w:cs="B Nazanin"/>
                <w:sz w:val="22"/>
                <w:szCs w:val="22"/>
                <w:lang w:eastAsia="en-GB" w:bidi="fa-IR"/>
              </w:rPr>
              <w:t>MONT BALAC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MENGAVI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A930A6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 xml:space="preserve">اسپری بدن </w:t>
            </w:r>
            <w:r w:rsidRPr="00A930A6">
              <w:rPr>
                <w:rFonts w:ascii="Calibri" w:hAnsi="Calibri" w:cs="B Nazanin"/>
                <w:sz w:val="22"/>
                <w:szCs w:val="22"/>
                <w:lang w:eastAsia="en-GB" w:bidi="fa-IR"/>
              </w:rPr>
              <w:t>CREED 1760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MENGAVI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A930A6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شامپو سر و بدن مناسب پوست های حساس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LT AESTETIQE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A930A6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024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شامپو سر و بدن کودک مناسب استفاده روزانه</w:t>
            </w:r>
          </w:p>
          <w:p w:rsidR="008B7100" w:rsidRPr="00A930A6" w:rsidRDefault="008B7100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 xml:space="preserve"> و مکرر مناسب انواع پوست و مو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LT AESTETIQE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59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اسپری گیاهی دفع حشرات و شپش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LT AESTETIQE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خاویار سیاه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FLOFLGREN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lastRenderedPageBreak/>
              <w:t>61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بهداشتی حاوی زغال فعال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FLOFLGREN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حاوی روغن درخت چای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FLOFLGREN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حاوی روغن آرگان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FLOFLGREN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بهداشتی حاوی روغن درخت چای و</w:t>
            </w:r>
            <w:r w:rsidR="00FB1024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 xml:space="preserve"> </w:t>
            </w: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تری کلوکربان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FLOFLGREN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بهداشتی حاوی کلوکرم و گلیسیرین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FLOFLGREN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بهداشتی حاوی گوگرد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FLOFLGREN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سرم هیالورنیک + پرو ویتامین ب5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SOLD SERUM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سرم نیاسینامید 5%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SOLD SERUM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69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شامپو تقویت کننده مناسب مناسب موهای کراتین شده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LTA ESTETIQE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شامپو ضد خارش سر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LTA ESTETIQE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ژل حمام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BABARIA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شامپو آرگان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 w:bidi="fa-IR"/>
              </w:rPr>
              <w:t>LIGHTNESS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شامپو سر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NANO GLOBAL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کرم دست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ISANA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ماسک مو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NANO GLOBAL PROFESSIONAL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پیاری کرکم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PYARY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شیر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LERVIA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78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رژلب مایع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ROSE BERRY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lastRenderedPageBreak/>
              <w:t>79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مام رول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نیکا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مام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/>
              </w:rPr>
              <w:t>نیکا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81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ابرو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MORLEY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82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 w:bidi="fa-IR"/>
              </w:rPr>
              <w:t xml:space="preserve">BEAUTY CREAM 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SHILEY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83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اسپری براق کننده مو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REVLON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84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خوشبو کننده هوا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FEBREZE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85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خوشبو کننده اتاق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YUMOS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86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شامپو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HEAD SHOULDERS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87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 xml:space="preserve">جوهر </w:t>
            </w:r>
            <w:r w:rsidR="00FB1024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تت</w:t>
            </w: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XANDRAXX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88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پودر حجم دهنده و پر پشت کننده مو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lang w:eastAsia="en-GB"/>
              </w:rPr>
            </w:pPr>
            <w:r w:rsidRPr="00A930A6">
              <w:rPr>
                <w:rFonts w:ascii="Calibri" w:hAnsi="Calibri" w:cs="B Nazanin"/>
                <w:sz w:val="22"/>
                <w:szCs w:val="22"/>
                <w:lang w:eastAsia="en-GB"/>
              </w:rPr>
              <w:t>AGIVA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606F7D" w:rsidP="008B7100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89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کرم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فاقد برند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8B7100" w:rsidRPr="00A930A6" w:rsidTr="00A930A6">
        <w:tblPrEx>
          <w:jc w:val="center"/>
        </w:tblPrEx>
        <w:trPr>
          <w:jc w:val="center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CF3AFF" w:rsidP="00CF3AFF">
            <w:pPr>
              <w:tabs>
                <w:tab w:val="center" w:pos="284"/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val="en-GB" w:eastAsia="en-GB" w:bidi="fa-IR"/>
              </w:rPr>
              <w:t>90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Default="008B7100" w:rsidP="008B7100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 w:bidi="fa-IR"/>
              </w:rPr>
              <w:t>صابون شیر بز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eastAsia="en-GB" w:bidi="fa-IR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lang w:eastAsia="en-GB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eastAsia="en-GB"/>
              </w:rPr>
              <w:t>فاقد برند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00" w:rsidRPr="00A930A6" w:rsidRDefault="008B7100" w:rsidP="008B7100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  <w:hideMark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91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شامپو بدن وانیل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LEPETIT MARSEILIALS</w:t>
            </w:r>
          </w:p>
        </w:tc>
        <w:tc>
          <w:tcPr>
            <w:tcW w:w="2626" w:type="dxa"/>
            <w:gridSpan w:val="2"/>
            <w:hideMark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92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شامپو بدن توت فرنگی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LEPETIT MARSEILIALS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93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شامپو ژل حاوی عصاره پرتقال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LEPETIT MARSEILIALS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CF3AFF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94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شاور ژل توت فرنگی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THE BODY SHOP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95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سرم آبرسان پوست خشک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LOREAL PARIS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96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شامپو آرگان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CELEARA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97</w:t>
            </w:r>
          </w:p>
        </w:tc>
        <w:tc>
          <w:tcPr>
            <w:tcW w:w="4282" w:type="dxa"/>
          </w:tcPr>
          <w:p w:rsidR="00232B7D" w:rsidRPr="00A930A6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شامپو بدن حاوی عصاره پنبه و گلیسیرین گیاهی</w:t>
            </w: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CHICCO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lastRenderedPageBreak/>
              <w:t>98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کرم زمستانی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BABY COCCOLE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99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کرم پوشک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CHICCO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100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سرم آبرسان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NEUTROGENA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101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اسپری ضد آفتاب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ISDIN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sz w:val="22"/>
                <w:szCs w:val="22"/>
                <w:rtl/>
                <w:lang w:bidi="fa-IR"/>
              </w:rPr>
            </w:pPr>
            <w:r>
              <w:rPr>
                <w:rFonts w:ascii="B Nazanin" w:hAnsi="B Nazanin" w:cs="B Nazanin" w:hint="cs"/>
                <w:sz w:val="22"/>
                <w:szCs w:val="22"/>
                <w:rtl/>
                <w:lang w:bidi="fa-IR"/>
              </w:rPr>
              <w:t>102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sz w:val="22"/>
                <w:szCs w:val="22"/>
                <w:rtl/>
                <w:lang w:bidi="fa-IR"/>
              </w:rPr>
              <w:t>ژل دور چشم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sz w:val="22"/>
                <w:szCs w:val="22"/>
                <w:rtl/>
              </w:rPr>
            </w:pPr>
            <w:r w:rsidRPr="00A930A6">
              <w:rPr>
                <w:rFonts w:ascii="Calibri" w:hAnsi="Calibri" w:cs="B Nazanin"/>
                <w:sz w:val="22"/>
                <w:szCs w:val="22"/>
              </w:rPr>
              <w:t>CHANEL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930A6">
              <w:rPr>
                <w:rFonts w:cs="B Nazanin" w:hint="cs"/>
                <w:sz w:val="22"/>
                <w:szCs w:val="22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103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کرم آبرسان تقویتی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SIMPLE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104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کرم آبرسان تقویتی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SIMPLE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105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اسپری دو فاز مناسب موهای آسیب دیده وخشک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GLISS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CF3AFF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106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اسپری لکه بر لباس و کودک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CHICCO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D9550C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107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ژل شست و شستو صورت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NEUTROGENA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D9550C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109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ژل اسکراب لایه بردار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NEUTROGENA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D9550C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110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پاک کننده صورت استیک ذغالی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SIMPLE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D9550C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111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کرم آبرسان آلوئه ورا مناسب پوست حساس و خشک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GARNIER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112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کرم مرطوب کننده صورت ویتامین سی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GARNIER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113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اسپری نرم کننده و باز کننده گره مو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/>
                <w:lang w:bidi="fa-IR"/>
              </w:rPr>
              <w:t>JOHNSONS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114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شامپو ترمیم کننده مناسب موهای شکننده و کدر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GLISS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115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شامپو ترمیم کننده و تقویت کننده موهای خشک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GLISS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116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شامپو ترمیم کننده مناسب موهای خشک و نرمال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GLISS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117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شامپو مناسب موهای رنگ شده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GLISS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118</w:t>
            </w:r>
          </w:p>
        </w:tc>
        <w:tc>
          <w:tcPr>
            <w:tcW w:w="4282" w:type="dxa"/>
          </w:tcPr>
          <w:p w:rsidR="00232B7D" w:rsidRPr="00A930A6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شامپو ترمیم کننده و تقویت کننده مناسب موهای نرمال</w:t>
            </w: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GLISS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lastRenderedPageBreak/>
              <w:t>119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فوم و نرم کننده موی کودک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CHICCO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232B7D" w:rsidRPr="00A930A6" w:rsidTr="00A930A6">
        <w:tc>
          <w:tcPr>
            <w:tcW w:w="784" w:type="dxa"/>
          </w:tcPr>
          <w:p w:rsidR="00232B7D" w:rsidRPr="00A930A6" w:rsidRDefault="00291E98" w:rsidP="00A930A6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120</w:t>
            </w:r>
          </w:p>
        </w:tc>
        <w:tc>
          <w:tcPr>
            <w:tcW w:w="4282" w:type="dxa"/>
          </w:tcPr>
          <w:p w:rsidR="00232B7D" w:rsidRDefault="00232B7D" w:rsidP="00A930A6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نرم کننده موهای فر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62" w:type="dxa"/>
          </w:tcPr>
          <w:p w:rsidR="00232B7D" w:rsidRPr="00A930A6" w:rsidRDefault="00232B7D" w:rsidP="00A930A6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AVON</w:t>
            </w:r>
          </w:p>
        </w:tc>
        <w:tc>
          <w:tcPr>
            <w:tcW w:w="2626" w:type="dxa"/>
            <w:gridSpan w:val="2"/>
          </w:tcPr>
          <w:p w:rsidR="00232B7D" w:rsidRPr="00A930A6" w:rsidRDefault="00232B7D" w:rsidP="00A930A6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</w:tbl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40"/>
        <w:gridCol w:w="4320"/>
        <w:gridCol w:w="2340"/>
        <w:gridCol w:w="2610"/>
      </w:tblGrid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739" w:rsidRPr="00A930A6" w:rsidRDefault="00291E98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شامپو مخصوص موهای کم پشت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BIO AQUA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291E98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اسکراب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MAX LADAY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291E98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اسکراب برنج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BMX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291E98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اسکراب خیار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BMX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291E98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صابون آلوئو ورا و زیتون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RANEE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291E98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صابون لیمو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WEIKER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291E98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صابون تریاک کلاژن طلا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TARYAK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291E98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صابون شیر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WEIKER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129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صابون سفید کننده فوق العاده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KHURAM-E SULTAN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کرم روشن کننده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GORRE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مسواک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MASACO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روغن آرگان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GOLBARG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تینت لب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MAN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رژلب مدادی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VIOLET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ادکلن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CATHERINE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ادکلن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INCIDENCE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ژل آلوئه و</w:t>
            </w:r>
            <w:r w:rsidR="00FB1024">
              <w:rPr>
                <w:rFonts w:ascii="Calibri" w:hAnsi="Calibri" w:cs="B Nazanin" w:hint="cs"/>
                <w:rtl/>
                <w:lang w:eastAsia="en-GB" w:bidi="fa-IR"/>
              </w:rPr>
              <w:t xml:space="preserve"> </w:t>
            </w: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 xml:space="preserve">مرطوب 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POFOSOFO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138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ژل حالت دهنده مژه و ابرو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VDAYE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lastRenderedPageBreak/>
              <w:t>139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 xml:space="preserve">ژل /کرم آبرسان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NEUTROGENA HYDRO BOOST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پودر هیالورونیک اسید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DR.MEINAIER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کرم روشن کننده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 xml:space="preserve">DONKEY MILK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کرم آبرسان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/>
                <w:lang w:eastAsia="en-GB" w:bidi="fa-IR"/>
              </w:rPr>
              <w:t>CLINIQUE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1D12CD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کرم آبرسان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SIMPLE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سرم آبرسان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COSRX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کرم حلزون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CORSX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کرم پودر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GABRINI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ریمل ابرو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VDAY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ادکلن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BEYOND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149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تینت لب و گونه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3QBEOUTY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ماسک کراتین مو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DOCTORSM2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151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محصول اسکراب سر قبل از شستشو با شامپو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VRBAN CARE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  <w:tr w:rsidR="00EA5178" w:rsidRPr="00A930A6" w:rsidTr="00FB1024">
        <w:trPr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1D12CD" w:rsidP="00A05739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val="en-GB" w:eastAsia="en-GB" w:bidi="fa-IR"/>
              </w:rPr>
            </w:pPr>
            <w:r>
              <w:rPr>
                <w:rFonts w:ascii="B Nazanin" w:hAnsi="B Nazanin" w:cs="B Nazanin" w:hint="cs"/>
                <w:rtl/>
                <w:lang w:val="en-GB" w:eastAsia="en-GB" w:bidi="fa-IR"/>
              </w:rPr>
              <w:t>152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Default="00A05739" w:rsidP="00A05739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  <w:r w:rsidRPr="00A930A6">
              <w:rPr>
                <w:rFonts w:ascii="Calibri" w:hAnsi="Calibri" w:cs="B Nazanin" w:hint="cs"/>
                <w:rtl/>
                <w:lang w:eastAsia="en-GB" w:bidi="fa-IR"/>
              </w:rPr>
              <w:t>اسکراب پوست بدن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eastAsia="en-GB"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eastAsia="en-GB"/>
              </w:rPr>
            </w:pPr>
            <w:r w:rsidRPr="00A930A6">
              <w:rPr>
                <w:rFonts w:ascii="Calibri" w:hAnsi="Calibri" w:cs="B Nazanin"/>
                <w:lang w:eastAsia="en-GB"/>
              </w:rPr>
              <w:t>DONKEY MILK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739" w:rsidRPr="00A930A6" w:rsidRDefault="00A05739" w:rsidP="00A0573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پروانه</w:t>
            </w:r>
          </w:p>
        </w:tc>
      </w:tr>
    </w:tbl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0"/>
        <w:gridCol w:w="4320"/>
        <w:gridCol w:w="2340"/>
        <w:gridCol w:w="2610"/>
      </w:tblGrid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1D12CD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153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ژل اصلاح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 w:rsidRPr="00A930A6">
              <w:rPr>
                <w:rFonts w:ascii="Calibri" w:hAnsi="Calibri" w:cs="B Nazanin"/>
              </w:rPr>
              <w:t>ARKO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val="en-GB"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1D12CD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154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سرم آبرسان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IMAGES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1D12CD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155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اسکراب سفید کننده صورت</w:t>
            </w:r>
          </w:p>
          <w:p w:rsidR="00FB1024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 w:bidi="fa-IR"/>
              </w:rPr>
            </w:pPr>
            <w:r w:rsidRPr="00A930A6">
              <w:rPr>
                <w:rFonts w:ascii="Calibri" w:hAnsi="Calibri" w:cs="B Nazanin"/>
                <w:lang w:bidi="fa-IR"/>
              </w:rPr>
              <w:t>SKIN DOCTOR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156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کره بدن کودک 24 ساعته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JOJO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157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 xml:space="preserve">کرم ضد آفتاب 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  <w:lang w:val="en-GB"/>
              </w:rPr>
            </w:pPr>
            <w:r w:rsidRPr="00A930A6">
              <w:rPr>
                <w:rFonts w:ascii="Calibri" w:hAnsi="Calibri" w:cs="B Nazanin"/>
                <w:color w:val="000000" w:themeColor="text1"/>
              </w:rPr>
              <w:t>IMAGES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158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کرم دور چشم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  <w:lang w:val="en-GB"/>
              </w:rPr>
            </w:pPr>
            <w:r w:rsidRPr="00A930A6">
              <w:rPr>
                <w:rFonts w:ascii="Calibri" w:hAnsi="Calibri" w:cs="B Nazanin"/>
                <w:color w:val="000000" w:themeColor="text1"/>
              </w:rPr>
              <w:t>BIOAQUA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lastRenderedPageBreak/>
              <w:t>159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کره بدن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  <w:lang w:val="en-GB"/>
              </w:rPr>
            </w:pPr>
            <w:r w:rsidRPr="00A930A6">
              <w:rPr>
                <w:rFonts w:ascii="Calibri" w:hAnsi="Calibri" w:cs="B Nazanin"/>
                <w:color w:val="000000" w:themeColor="text1"/>
              </w:rPr>
              <w:t>JOJO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سرم ضد جوش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  <w:lang w:val="en-GB"/>
              </w:rPr>
            </w:pPr>
            <w:r w:rsidRPr="00A930A6">
              <w:rPr>
                <w:rFonts w:ascii="Calibri" w:hAnsi="Calibri" w:cs="B Nazanin"/>
                <w:color w:val="000000" w:themeColor="text1"/>
              </w:rPr>
              <w:t>BIOAQUA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کرم آووکادو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  <w:lang w:val="en-GB"/>
              </w:rPr>
            </w:pPr>
            <w:r w:rsidRPr="00A930A6">
              <w:rPr>
                <w:rFonts w:ascii="Calibri" w:hAnsi="Calibri" w:cs="B Nazanin"/>
                <w:color w:val="000000" w:themeColor="text1"/>
              </w:rPr>
              <w:t>ZOZU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ضد آفتاب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LANSON PARIS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خمیر دندان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ORAL-B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خمیر دندان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CREST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ریمل ابرو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FLOMROR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ریمل سایه ابرو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MINISTAR PARIS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مداد لب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DOUCCE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مداد هایلایتر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ICLASS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169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کرم پودر فشرده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DONKEY MILK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مداد لب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DOUCCE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رنگ تتو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WORLD FAMOUS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رنگ تتو</w:t>
            </w:r>
          </w:p>
          <w:p w:rsidR="00FB1024" w:rsidRPr="00A930A6" w:rsidRDefault="00FB1024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MICRO PLANTE PMU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 xml:space="preserve">رژلب </w:t>
            </w:r>
          </w:p>
          <w:p w:rsidR="00855D6B" w:rsidRPr="00A930A6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ML UNDO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شامپو ضد ریزش موهای کم پشت</w:t>
            </w:r>
          </w:p>
          <w:p w:rsidR="00855D6B" w:rsidRPr="00A930A6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SUBARU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برق لب</w:t>
            </w:r>
          </w:p>
          <w:p w:rsidR="00855D6B" w:rsidRPr="00A930A6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MAGIC YOUR LIFE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اسپری خوشبو کننده</w:t>
            </w:r>
          </w:p>
          <w:p w:rsidR="00855D6B" w:rsidRPr="00A930A6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LOREAL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اسپری خوشبو کننده</w:t>
            </w:r>
          </w:p>
          <w:p w:rsidR="00855D6B" w:rsidRPr="00A930A6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VASE LINE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178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شامپو بچه</w:t>
            </w:r>
          </w:p>
          <w:p w:rsidR="00855D6B" w:rsidRPr="00A930A6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JOHNSONS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EA5178" w:rsidRPr="00A930A6" w:rsidTr="001D12CD">
        <w:trPr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A115FB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eastAsia="en-GB"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lastRenderedPageBreak/>
              <w:t>179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Default="00EA5178">
            <w:pPr>
              <w:bidi/>
              <w:rPr>
                <w:rFonts w:ascii="Calibri" w:hAnsi="Calibri" w:cs="B Nazanin"/>
                <w:rtl/>
                <w:lang w:bidi="fa-IR"/>
              </w:rPr>
            </w:pPr>
            <w:r w:rsidRPr="00A930A6">
              <w:rPr>
                <w:rFonts w:ascii="Calibri" w:hAnsi="Calibri" w:cs="B Nazanin" w:hint="cs"/>
                <w:rtl/>
                <w:lang w:bidi="fa-IR"/>
              </w:rPr>
              <w:t>رژلب</w:t>
            </w:r>
          </w:p>
          <w:p w:rsidR="00855D6B" w:rsidRPr="00A930A6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val="en-GB"/>
              </w:rPr>
            </w:pPr>
            <w:r w:rsidRPr="00A930A6">
              <w:rPr>
                <w:rFonts w:ascii="Calibri" w:hAnsi="Calibri" w:cs="B Nazanin"/>
              </w:rPr>
              <w:t>MISS SWEET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178" w:rsidRPr="00A930A6" w:rsidRDefault="00EA5178">
            <w:pPr>
              <w:bidi/>
              <w:jc w:val="center"/>
              <w:rPr>
                <w:rFonts w:cs="B Nazanin"/>
                <w:lang w:bidi="fa-IR"/>
              </w:rPr>
            </w:pPr>
            <w:r w:rsidRPr="00A930A6">
              <w:rPr>
                <w:rFonts w:cs="B Nazanin" w:hint="cs"/>
                <w:rtl/>
                <w:lang w:bidi="fa-IR"/>
              </w:rPr>
              <w:t>فاقد مجوز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855D6B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180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مایع دستشویی</w:t>
            </w:r>
          </w:p>
          <w:p w:rsidR="00855D6B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</w:rPr>
            </w:pPr>
            <w:r>
              <w:rPr>
                <w:rFonts w:ascii="Calibri" w:hAnsi="Calibri" w:cs="B Nazanin"/>
                <w:rtl/>
              </w:rPr>
              <w:t>هیموتو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12016/43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855D6B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181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مایع ظرفشویی</w:t>
            </w:r>
          </w:p>
          <w:p w:rsidR="00855D6B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  <w:rtl/>
              </w:rPr>
              <w:t>هیموتو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12017/43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855D6B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182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پودر لباسشویی دستی</w:t>
            </w:r>
          </w:p>
          <w:p w:rsidR="00855D6B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فافلین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11844/43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183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 xml:space="preserve">اپودر لباسشویی ماشینی </w:t>
            </w:r>
          </w:p>
          <w:p w:rsidR="00855D6B" w:rsidRDefault="00855D6B" w:rsidP="00855D6B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  <w:rtl/>
              </w:rPr>
              <w:t>فافلین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11845/43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184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خمیر دندان کودک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  <w:rtl/>
              </w:rPr>
              <w:t>روبیان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3859/ظ/21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185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محلول اسپری مو دو فاز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</w:rPr>
            </w:pPr>
            <w:r>
              <w:rPr>
                <w:rFonts w:ascii="Calibri" w:hAnsi="Calibri" w:cs="B Nazanin"/>
                <w:color w:val="000000" w:themeColor="text1"/>
                <w:rtl/>
              </w:rPr>
              <w:t>روبیان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3860/ظ/21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186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کرم آلفا هیدورکسی اسید2%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  <w:rtl/>
              </w:rPr>
              <w:t>سیوند_ دئودراگ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3888/ظ/21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187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کرم _ژل ماساژ حاوی عصاره آرنیکا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/>
                <w:color w:val="000000" w:themeColor="text1"/>
                <w:rtl/>
              </w:rPr>
              <w:t>سیوند_ دئودراگ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3892/ظ/21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188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 xml:space="preserve">کرم ضد آفتاب رنگی </w:t>
            </w:r>
            <w:r>
              <w:rPr>
                <w:rFonts w:ascii="Calibri" w:hAnsi="Calibri" w:cs="B Nazanin"/>
                <w:lang w:bidi="fa-IR"/>
              </w:rPr>
              <w:t>SPF50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color w:val="000000" w:themeColor="text1"/>
              </w:rPr>
            </w:pPr>
            <w:r>
              <w:rPr>
                <w:rFonts w:ascii="Calibri" w:hAnsi="Calibri" w:cs="B Nazanin"/>
                <w:color w:val="000000" w:themeColor="text1"/>
                <w:rtl/>
              </w:rPr>
              <w:t>سیوند_ دئودراگ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3891/ظ/21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189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شامپو حاوی روغن چریش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  <w:rtl/>
              </w:rPr>
              <w:t>سیوند_ دئودراگ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3889/ظ/21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190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محلول اسپری مو دو فاز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  <w:rtl/>
              </w:rPr>
              <w:t>سیوند_ دئودراگ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3886/ظ/21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191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>خمیر دندان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/>
                <w:rtl/>
              </w:rPr>
              <w:t>سیوند_ دئودراگ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3887/ظ/21</w:t>
            </w:r>
          </w:p>
        </w:tc>
      </w:tr>
      <w:tr w:rsidR="00D66969" w:rsidTr="00D66969">
        <w:tblPrEx>
          <w:jc w:val="left"/>
        </w:tblPrEx>
        <w:tc>
          <w:tcPr>
            <w:tcW w:w="630" w:type="dxa"/>
            <w:hideMark/>
          </w:tcPr>
          <w:p w:rsidR="00D66969" w:rsidRDefault="00E655C1" w:rsidP="00FB1024">
            <w:pPr>
              <w:tabs>
                <w:tab w:val="left" w:pos="13340"/>
              </w:tabs>
              <w:bidi/>
              <w:spacing w:line="276" w:lineRule="auto"/>
              <w:jc w:val="center"/>
              <w:rPr>
                <w:rFonts w:ascii="B Nazanin" w:hAnsi="B Nazanin" w:cs="B Nazanin"/>
                <w:rtl/>
                <w:lang w:bidi="fa-IR"/>
              </w:rPr>
            </w:pPr>
            <w:r>
              <w:rPr>
                <w:rFonts w:ascii="B Nazanin" w:hAnsi="B Nazanin" w:cs="B Nazanin" w:hint="cs"/>
                <w:rtl/>
                <w:lang w:bidi="fa-IR"/>
              </w:rPr>
              <w:t>192</w:t>
            </w:r>
          </w:p>
        </w:tc>
        <w:tc>
          <w:tcPr>
            <w:tcW w:w="4320" w:type="dxa"/>
            <w:hideMark/>
          </w:tcPr>
          <w:p w:rsidR="00D66969" w:rsidRDefault="00D66969" w:rsidP="00FB1024">
            <w:pPr>
              <w:bidi/>
              <w:rPr>
                <w:rFonts w:ascii="Calibri" w:hAnsi="Calibri" w:cs="B Nazanin"/>
                <w:rtl/>
                <w:lang w:bidi="fa-IR"/>
              </w:rPr>
            </w:pPr>
            <w:r>
              <w:rPr>
                <w:rFonts w:ascii="Calibri" w:hAnsi="Calibri" w:cs="B Nazanin"/>
                <w:rtl/>
                <w:lang w:bidi="fa-IR"/>
              </w:rPr>
              <w:t xml:space="preserve">کرم ضد آفتاب بی رنگ </w:t>
            </w:r>
            <w:r>
              <w:rPr>
                <w:rFonts w:ascii="Calibri" w:hAnsi="Calibri" w:cs="B Nazanin"/>
                <w:lang w:bidi="fa-IR"/>
              </w:rPr>
              <w:t>SPF 50</w:t>
            </w:r>
          </w:p>
          <w:p w:rsidR="00E655C1" w:rsidRDefault="00E655C1" w:rsidP="00E655C1">
            <w:pPr>
              <w:bidi/>
              <w:rPr>
                <w:rFonts w:ascii="Calibri" w:hAnsi="Calibri" w:cs="B Nazanin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2340" w:type="dxa"/>
            <w:hideMark/>
          </w:tcPr>
          <w:p w:rsidR="00D66969" w:rsidRDefault="00D66969" w:rsidP="00FB1024">
            <w:pPr>
              <w:tabs>
                <w:tab w:val="left" w:pos="516"/>
              </w:tabs>
              <w:jc w:val="center"/>
              <w:rPr>
                <w:rFonts w:ascii="Calibri" w:hAnsi="Calibri" w:cs="B Nazanin"/>
              </w:rPr>
            </w:pPr>
            <w:r>
              <w:rPr>
                <w:rFonts w:ascii="Calibri" w:hAnsi="Calibri" w:cs="B Nazanin"/>
                <w:rtl/>
              </w:rPr>
              <w:t>سیوند_ دئودراگ</w:t>
            </w:r>
          </w:p>
        </w:tc>
        <w:tc>
          <w:tcPr>
            <w:tcW w:w="2610" w:type="dxa"/>
            <w:hideMark/>
          </w:tcPr>
          <w:p w:rsidR="00D66969" w:rsidRDefault="00D66969" w:rsidP="00FB102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  <w:lang w:bidi="fa-IR"/>
              </w:rPr>
              <w:t>3890/ظ/21</w:t>
            </w:r>
          </w:p>
        </w:tc>
      </w:tr>
    </w:tbl>
    <w:p w:rsidR="00EA5178" w:rsidRPr="00A930A6" w:rsidRDefault="00EA5178" w:rsidP="00EA5178">
      <w:pPr>
        <w:tabs>
          <w:tab w:val="left" w:pos="13340"/>
        </w:tabs>
        <w:bidi/>
        <w:spacing w:line="276" w:lineRule="auto"/>
        <w:jc w:val="both"/>
        <w:rPr>
          <w:rFonts w:ascii="B Zar" w:hAnsi="B Zar" w:cs="B Nazanin"/>
          <w:b/>
          <w:bCs/>
          <w:sz w:val="20"/>
          <w:szCs w:val="20"/>
          <w:rtl/>
          <w:lang w:val="en-GB" w:eastAsia="en-GB" w:bidi="fa-IR"/>
        </w:rPr>
      </w:pPr>
    </w:p>
    <w:p w:rsidR="00A05739" w:rsidRPr="00A930A6" w:rsidRDefault="00A05739" w:rsidP="00A05739">
      <w:pPr>
        <w:tabs>
          <w:tab w:val="left" w:pos="13340"/>
        </w:tabs>
        <w:bidi/>
        <w:spacing w:after="0" w:line="276" w:lineRule="auto"/>
        <w:jc w:val="both"/>
        <w:rPr>
          <w:rFonts w:ascii="B Zar" w:eastAsia="Times New Roman" w:hAnsi="B Zar" w:cs="B Nazanin"/>
          <w:b/>
          <w:bCs/>
          <w:sz w:val="20"/>
          <w:szCs w:val="20"/>
          <w:rtl/>
          <w:lang w:val="en-GB" w:eastAsia="en-GB" w:bidi="fa-IR"/>
        </w:rPr>
      </w:pPr>
    </w:p>
    <w:p w:rsidR="008B7100" w:rsidRPr="00A930A6" w:rsidRDefault="008B7100" w:rsidP="008B7100">
      <w:pPr>
        <w:tabs>
          <w:tab w:val="left" w:pos="13340"/>
        </w:tabs>
        <w:bidi/>
        <w:spacing w:after="0" w:line="276" w:lineRule="auto"/>
        <w:jc w:val="both"/>
        <w:rPr>
          <w:rFonts w:ascii="B Zar" w:eastAsia="Times New Roman" w:hAnsi="B Zar" w:cs="B Nazanin"/>
          <w:b/>
          <w:bCs/>
          <w:sz w:val="20"/>
          <w:szCs w:val="20"/>
          <w:rtl/>
          <w:lang w:val="en-GB" w:eastAsia="en-GB" w:bidi="fa-IR"/>
        </w:rPr>
      </w:pPr>
    </w:p>
    <w:p w:rsidR="008B7100" w:rsidRPr="00A930A6" w:rsidRDefault="008B7100" w:rsidP="008B7100">
      <w:pPr>
        <w:spacing w:after="0" w:line="240" w:lineRule="auto"/>
        <w:rPr>
          <w:rFonts w:ascii="B Zar" w:eastAsia="Times New Roman" w:hAnsi="B Zar" w:cs="B Nazanin"/>
          <w:sz w:val="20"/>
          <w:szCs w:val="20"/>
          <w:lang w:val="en-GB" w:eastAsia="en-GB"/>
        </w:rPr>
      </w:pPr>
    </w:p>
    <w:p w:rsidR="00DD4D75" w:rsidRPr="00A930A6" w:rsidRDefault="00DD4D75" w:rsidP="00DD4D75">
      <w:pPr>
        <w:tabs>
          <w:tab w:val="left" w:pos="13340"/>
        </w:tabs>
        <w:bidi/>
        <w:spacing w:after="0" w:line="276" w:lineRule="auto"/>
        <w:jc w:val="center"/>
        <w:rPr>
          <w:rFonts w:asciiTheme="minorBidi" w:eastAsia="Times New Roman" w:hAnsiTheme="minorBidi" w:cs="B Nazanin"/>
          <w:b/>
          <w:bCs/>
          <w:sz w:val="20"/>
          <w:szCs w:val="20"/>
          <w:rtl/>
          <w:lang w:val="en-GB" w:eastAsia="en-GB" w:bidi="fa-IR"/>
        </w:rPr>
      </w:pPr>
    </w:p>
    <w:p w:rsidR="00DD4D75" w:rsidRPr="00A930A6" w:rsidRDefault="00DD4D75" w:rsidP="00DD4D75">
      <w:pPr>
        <w:spacing w:after="0" w:line="240" w:lineRule="auto"/>
        <w:rPr>
          <w:rFonts w:ascii="B Zar" w:eastAsia="Times New Roman" w:hAnsi="B Zar" w:cs="B Nazanin"/>
          <w:sz w:val="20"/>
          <w:szCs w:val="20"/>
          <w:lang w:val="en-GB" w:eastAsia="en-GB"/>
        </w:rPr>
      </w:pPr>
    </w:p>
    <w:p w:rsidR="00A930A6" w:rsidRPr="00A930A6" w:rsidRDefault="00A930A6">
      <w:pPr>
        <w:rPr>
          <w:rFonts w:cs="B Nazanin"/>
          <w:sz w:val="20"/>
          <w:szCs w:val="20"/>
          <w:rtl/>
          <w:lang w:bidi="fa-IR"/>
        </w:rPr>
      </w:pPr>
    </w:p>
    <w:sectPr w:rsidR="00A930A6" w:rsidRPr="00A930A6" w:rsidSect="00A930A6">
      <w:headerReference w:type="default" r:id="rId6"/>
      <w:footerReference w:type="default" r:id="rId7"/>
      <w:pgSz w:w="11907" w:h="16840" w:code="9"/>
      <w:pgMar w:top="2381" w:right="851" w:bottom="249" w:left="567" w:header="0" w:footer="1440" w:gutter="567"/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422" w:rsidRDefault="00615422">
      <w:pPr>
        <w:spacing w:after="0" w:line="240" w:lineRule="auto"/>
      </w:pPr>
      <w:r>
        <w:separator/>
      </w:r>
    </w:p>
  </w:endnote>
  <w:endnote w:type="continuationSeparator" w:id="0">
    <w:p w:rsidR="00615422" w:rsidRDefault="00615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024" w:rsidRDefault="00FB1024" w:rsidP="00A930A6">
    <w:pPr>
      <w:tabs>
        <w:tab w:val="left" w:pos="192"/>
        <w:tab w:val="center" w:pos="4961"/>
      </w:tabs>
      <w:bidi/>
      <w:rPr>
        <w:rFonts w:ascii="Tahoma" w:hAnsi="Tahoma" w:cs="Tahoma"/>
        <w:b/>
        <w:bCs/>
        <w:sz w:val="16"/>
        <w:szCs w:val="16"/>
        <w:rtl/>
        <w:lang w:bidi="fa-IR"/>
      </w:rPr>
    </w:pPr>
    <w:r>
      <w:rPr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693471" wp14:editId="350DB941">
              <wp:simplePos x="0" y="0"/>
              <wp:positionH relativeFrom="margin">
                <wp:posOffset>683706</wp:posOffset>
              </wp:positionH>
              <wp:positionV relativeFrom="page">
                <wp:posOffset>9511407</wp:posOffset>
              </wp:positionV>
              <wp:extent cx="5809307" cy="13580"/>
              <wp:effectExtent l="0" t="0" r="20320" b="2476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09307" cy="1358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FC69E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53.85pt;margin-top:748.95pt;width:457.45pt;height:1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">
              <w10:wrap anchorx="margin" anchory="page"/>
            </v:shape>
          </w:pict>
        </mc:Fallback>
      </mc:AlternateContent>
    </w:r>
    <w:r>
      <w:rPr>
        <w:rFonts w:ascii="Times New Roman" w:hAnsi="Times New Roman" w:cs="Times New Roman"/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6A88C329" wp14:editId="1BB3DFDA">
              <wp:simplePos x="0" y="0"/>
              <wp:positionH relativeFrom="margin">
                <wp:align>right</wp:align>
              </wp:positionH>
              <wp:positionV relativeFrom="paragraph">
                <wp:posOffset>42189</wp:posOffset>
              </wp:positionV>
              <wp:extent cx="5918688" cy="934497"/>
              <wp:effectExtent l="0" t="0" r="635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8688" cy="93449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1024" w:rsidRPr="00022E7A" w:rsidRDefault="00FB1024" w:rsidP="00A930A6">
                          <w:pPr>
                            <w:bidi/>
                            <w:spacing w:line="276" w:lineRule="auto"/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رفسنجان، بلوار طالقانی، نبش طالقانی22 - کد پستی : 7717735979 - تلفن معاونت : 5 </w:t>
                          </w: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2"/>
                              <w:szCs w:val="12"/>
                              <w:rtl/>
                            </w:rPr>
                            <w:t>و</w:t>
                          </w: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>03434282704 - نمابر: 03434282706</w:t>
                          </w:r>
                        </w:p>
                        <w:p w:rsidR="00FB1024" w:rsidRPr="00022E7A" w:rsidRDefault="00FB1024" w:rsidP="00A930A6">
                          <w:pPr>
                            <w:bidi/>
                            <w:spacing w:line="276" w:lineRule="auto"/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</w:pP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 آزمایشگاه کنترل غذا و دارو : تلفن و نمابر 03434282702</w:t>
                          </w:r>
                        </w:p>
                        <w:p w:rsidR="00FB1024" w:rsidRPr="00022E7A" w:rsidRDefault="00FB1024" w:rsidP="00A930A6">
                          <w:pPr>
                            <w:bidi/>
                            <w:spacing w:line="192" w:lineRule="auto"/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</w:pP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اداره نظارت بر فرآورده های خوراکی، آرایشی و بهداشتی : 03434282703 </w:t>
                          </w:r>
                        </w:p>
                        <w:p w:rsidR="00FB1024" w:rsidRPr="00022E7A" w:rsidRDefault="00FB1024" w:rsidP="00A930A6">
                          <w:pPr>
                            <w:bidi/>
                            <w:spacing w:line="192" w:lineRule="auto"/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واحد های مبارزه با قاچاق کالای سلامت محور و نظارت بر فرآورده های طبیعی، سنتی و مکمل : 5 </w:t>
                          </w: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2"/>
                              <w:szCs w:val="12"/>
                              <w:rtl/>
                            </w:rPr>
                            <w:t>و</w:t>
                          </w: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03434282704   </w:t>
                          </w:r>
                        </w:p>
                        <w:p w:rsidR="00FB1024" w:rsidRPr="00022E7A" w:rsidRDefault="00FB1024" w:rsidP="00A930A6">
                          <w:pPr>
                            <w:bidi/>
                            <w:spacing w:line="192" w:lineRule="auto"/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</w:pP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  اداره نظارت بر امور دارو، مخدر و تجهیزات پزشکی: 03434280045                                                                                      </w:t>
                          </w:r>
                          <w:hyperlink r:id="rId1" w:history="1">
                            <w:r w:rsidRPr="00022E7A">
                              <w:rPr>
                                <w:rStyle w:val="Hyperlink"/>
                                <w:rFonts w:ascii="Times New Roman" w:hAnsi="Times New Roman" w:cs="Times New Roman"/>
                              </w:rPr>
                              <w:t>https://fdo.rums.ac.ir</w:t>
                            </w:r>
                          </w:hyperlink>
                        </w:p>
                        <w:p w:rsidR="00FB1024" w:rsidRPr="00022E7A" w:rsidRDefault="00FB1024" w:rsidP="00A930A6">
                          <w:pPr>
                            <w:bidi/>
                            <w:spacing w:line="192" w:lineRule="auto"/>
                            <w:ind w:left="1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  <w:r w:rsidRPr="00022E7A">
                            <w:rPr>
                              <w:rFonts w:ascii="B Nazanin" w:hAnsi="B Nazanin" w:cs="B Nazanin"/>
                              <w:b/>
                              <w:bCs/>
                              <w:sz w:val="14"/>
                              <w:szCs w:val="14"/>
                              <w:rtl/>
                            </w:rPr>
                            <w:t xml:space="preserve">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88C32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414.85pt;margin-top:3.3pt;width:466.05pt;height:73.6pt;z-index:-2516541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" stroked="f">
              <v:textbox>
                <w:txbxContent>
                  <w:p w:rsidR="00A930A6" w:rsidRPr="00022E7A" w:rsidRDefault="00A930A6" w:rsidP="00A930A6">
                    <w:pPr>
                      <w:bidi/>
                      <w:spacing w:line="276" w:lineRule="auto"/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</w:rPr>
                    </w:pPr>
                    <w:r w:rsidRPr="00022E7A"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  <w:t xml:space="preserve">رفسنجان، بلوار طالقانی، نبش طالقانی22 - کد پستی : 7717735979 - تلفن معاونت : 5 </w:t>
                    </w:r>
                    <w:r w:rsidRPr="00022E7A">
                      <w:rPr>
                        <w:rFonts w:ascii="B Nazanin" w:hAnsi="B Nazanin" w:cs="B Nazanin"/>
                        <w:b/>
                        <w:bCs/>
                        <w:sz w:val="12"/>
                        <w:szCs w:val="12"/>
                        <w:rtl/>
                      </w:rPr>
                      <w:t>و</w:t>
                    </w:r>
                    <w:r w:rsidRPr="00022E7A"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  <w:t>03434282704 - نمابر: 03434282706</w:t>
                    </w:r>
                  </w:p>
                  <w:p w:rsidR="00A930A6" w:rsidRPr="00022E7A" w:rsidRDefault="00A930A6" w:rsidP="00A930A6">
                    <w:pPr>
                      <w:bidi/>
                      <w:spacing w:line="276" w:lineRule="auto"/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</w:pPr>
                    <w:r w:rsidRPr="00022E7A"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  <w:t xml:space="preserve"> آزمایشگاه کنترل غذا و دارو : تلفن و نمابر 03434282702</w:t>
                    </w:r>
                  </w:p>
                  <w:p w:rsidR="00A930A6" w:rsidRPr="00022E7A" w:rsidRDefault="00A930A6" w:rsidP="00A930A6">
                    <w:pPr>
                      <w:bidi/>
                      <w:spacing w:line="192" w:lineRule="auto"/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</w:pPr>
                    <w:r w:rsidRPr="00022E7A"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  <w:t xml:space="preserve">اداره نظارت بر فرآورده های خوراکی، آرایشی و بهداشتی : 03434282703 </w:t>
                    </w:r>
                  </w:p>
                  <w:p w:rsidR="00A930A6" w:rsidRPr="00022E7A" w:rsidRDefault="00A930A6" w:rsidP="00A930A6">
                    <w:pPr>
                      <w:bidi/>
                      <w:spacing w:line="192" w:lineRule="auto"/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</w:rPr>
                    </w:pPr>
                    <w:r w:rsidRPr="00022E7A"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  <w:t xml:space="preserve">واحد های مبارزه با قاچاق کالای سلامت محور و نظارت بر فرآورده های طبیعی، سنتی و مکمل : 5 </w:t>
                    </w:r>
                    <w:r w:rsidRPr="00022E7A">
                      <w:rPr>
                        <w:rFonts w:ascii="B Nazanin" w:hAnsi="B Nazanin" w:cs="B Nazanin"/>
                        <w:b/>
                        <w:bCs/>
                        <w:sz w:val="12"/>
                        <w:szCs w:val="12"/>
                        <w:rtl/>
                      </w:rPr>
                      <w:t>و</w:t>
                    </w:r>
                    <w:r w:rsidRPr="00022E7A"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  <w:t xml:space="preserve">03434282704   </w:t>
                    </w:r>
                  </w:p>
                  <w:p w:rsidR="00A930A6" w:rsidRPr="00022E7A" w:rsidRDefault="00A930A6" w:rsidP="00A930A6">
                    <w:pPr>
                      <w:bidi/>
                      <w:spacing w:line="192" w:lineRule="auto"/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</w:pPr>
                    <w:r w:rsidRPr="00022E7A"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  <w:t xml:space="preserve">  اداره نظارت بر امور دارو، مخدر و تجهیزات پزشکی: 03434280045                                                                                      </w:t>
                    </w:r>
                    <w:hyperlink r:id="rId2" w:history="1">
                      <w:r w:rsidRPr="00022E7A">
                        <w:rPr>
                          <w:rStyle w:val="Hyperlink"/>
                          <w:rFonts w:ascii="Times New Roman" w:hAnsi="Times New Roman" w:cs="Times New Roman"/>
                        </w:rPr>
                        <w:t>https://fdo.rums.ac.ir</w:t>
                      </w:r>
                    </w:hyperlink>
                  </w:p>
                  <w:p w:rsidR="00A930A6" w:rsidRPr="00022E7A" w:rsidRDefault="00A930A6" w:rsidP="00A930A6">
                    <w:pPr>
                      <w:bidi/>
                      <w:spacing w:line="192" w:lineRule="auto"/>
                      <w:ind w:left="1"/>
                      <w:jc w:val="center"/>
                      <w:rPr>
                        <w:rFonts w:ascii="Sakkal Majalla" w:hAnsi="Sakkal Majalla" w:cs="Sakkal Majalla"/>
                        <w:b/>
                        <w:bCs/>
                        <w:sz w:val="16"/>
                        <w:szCs w:val="16"/>
                        <w:rtl/>
                      </w:rPr>
                    </w:pPr>
                    <w:r w:rsidRPr="00022E7A">
                      <w:rPr>
                        <w:rFonts w:ascii="B Nazanin" w:hAnsi="B Nazanin" w:cs="B Nazanin"/>
                        <w:b/>
                        <w:bCs/>
                        <w:sz w:val="14"/>
                        <w:szCs w:val="14"/>
                        <w:rtl/>
                      </w:rPr>
                      <w:t xml:space="preserve">    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FB1024" w:rsidRPr="003F7106" w:rsidRDefault="00FB1024" w:rsidP="00A930A6">
    <w:pPr>
      <w:tabs>
        <w:tab w:val="left" w:pos="192"/>
        <w:tab w:val="center" w:pos="4961"/>
      </w:tabs>
      <w:bidi/>
      <w:rPr>
        <w:rFonts w:ascii="Tahoma" w:hAnsi="Tahoma" w:cs="Tahoma"/>
        <w:b/>
        <w:bCs/>
        <w:sz w:val="16"/>
        <w:szCs w:val="16"/>
        <w:rtl/>
        <w:lang w:bidi="fa-I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422" w:rsidRDefault="00615422">
      <w:pPr>
        <w:spacing w:after="0" w:line="240" w:lineRule="auto"/>
      </w:pPr>
      <w:r>
        <w:separator/>
      </w:r>
    </w:p>
  </w:footnote>
  <w:footnote w:type="continuationSeparator" w:id="0">
    <w:p w:rsidR="00615422" w:rsidRDefault="00615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1024" w:rsidRPr="007C7A51" w:rsidRDefault="00FB1024" w:rsidP="00A930A6">
    <w:pPr>
      <w:pStyle w:val="Header"/>
      <w:tabs>
        <w:tab w:val="left" w:pos="7400"/>
      </w:tabs>
      <w:rPr>
        <w:sz w:val="28"/>
        <w:rtl/>
        <w:lang w:bidi="fa-IR"/>
      </w:rPr>
    </w:pPr>
    <w:r>
      <w:rPr>
        <w:rFonts w:ascii="IranNastaliq" w:hAnsi="IranNastaliq" w:cs="B Mitra"/>
        <w:b/>
        <w:bCs/>
        <w:noProof/>
        <w:sz w:val="26"/>
        <w:szCs w:val="26"/>
        <w:rtl/>
      </w:rPr>
      <w:drawing>
        <wp:anchor distT="0" distB="0" distL="114300" distR="114300" simplePos="0" relativeHeight="251661312" behindDoc="1" locked="0" layoutInCell="1" allowOverlap="1" wp14:anchorId="6F487A00" wp14:editId="4A7D385A">
          <wp:simplePos x="0" y="0"/>
          <wp:positionH relativeFrom="column">
            <wp:posOffset>2032635</wp:posOffset>
          </wp:positionH>
          <wp:positionV relativeFrom="page">
            <wp:posOffset>28575</wp:posOffset>
          </wp:positionV>
          <wp:extent cx="4019550" cy="1357630"/>
          <wp:effectExtent l="0" t="0" r="0" b="0"/>
          <wp:wrapNone/>
          <wp:docPr id="2" name="Picture 2" descr="سربرگ آ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سربرگ آ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19550" cy="1357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IranNastaliq" w:hAnsi="IranNastaliq" w:cs="B Mitra"/>
        <w:b/>
        <w:bCs/>
        <w:noProof/>
        <w:sz w:val="26"/>
        <w:szCs w:val="26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E7B354" wp14:editId="13D7872B">
              <wp:simplePos x="0" y="0"/>
              <wp:positionH relativeFrom="column">
                <wp:posOffset>-205740</wp:posOffset>
              </wp:positionH>
              <wp:positionV relativeFrom="paragraph">
                <wp:posOffset>1466850</wp:posOffset>
              </wp:positionV>
              <wp:extent cx="6505575" cy="635"/>
              <wp:effectExtent l="13335" t="9525" r="5715" b="8890"/>
              <wp:wrapNone/>
              <wp:docPr id="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055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FAE5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6.2pt;margin-top:115.5pt;width:512.2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"/>
          </w:pict>
        </mc:Fallback>
      </mc:AlternateContent>
    </w:r>
    <w:r>
      <w:rPr>
        <w:rFonts w:hint="cs"/>
        <w:sz w:val="28"/>
        <w:rtl/>
        <w:lang w:bidi="fa-IR"/>
      </w:rPr>
      <w:t xml:space="preserve"> </w:t>
    </w:r>
    <w:r>
      <w:rPr>
        <w:sz w:val="28"/>
        <w:rtl/>
        <w:lang w:bidi="fa-I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D75"/>
    <w:rsid w:val="00081B4C"/>
    <w:rsid w:val="00166716"/>
    <w:rsid w:val="001D12CD"/>
    <w:rsid w:val="00232B7D"/>
    <w:rsid w:val="00291E98"/>
    <w:rsid w:val="003D74F8"/>
    <w:rsid w:val="0040485B"/>
    <w:rsid w:val="00581409"/>
    <w:rsid w:val="00606F7D"/>
    <w:rsid w:val="00615422"/>
    <w:rsid w:val="00855D6B"/>
    <w:rsid w:val="008B7100"/>
    <w:rsid w:val="00A05739"/>
    <w:rsid w:val="00A115FB"/>
    <w:rsid w:val="00A930A6"/>
    <w:rsid w:val="00CF3AFF"/>
    <w:rsid w:val="00D66969"/>
    <w:rsid w:val="00D9550C"/>
    <w:rsid w:val="00DD4D75"/>
    <w:rsid w:val="00E655C1"/>
    <w:rsid w:val="00EA5178"/>
    <w:rsid w:val="00F10FA9"/>
    <w:rsid w:val="00FB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7090CF-AF8C-458A-BE99-7C44D6C81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4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4D75"/>
  </w:style>
  <w:style w:type="character" w:styleId="Hyperlink">
    <w:name w:val="Hyperlink"/>
    <w:basedOn w:val="DefaultParagraphFont"/>
    <w:rsid w:val="00DD4D75"/>
    <w:rPr>
      <w:color w:val="0000FF"/>
      <w:u w:val="single"/>
    </w:rPr>
  </w:style>
  <w:style w:type="table" w:styleId="TableGrid">
    <w:name w:val="Table Grid"/>
    <w:basedOn w:val="TableNormal"/>
    <w:rsid w:val="00DD4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A057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1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do.rums.ac.ir" TargetMode="External"/><Relationship Id="rId1" Type="http://schemas.openxmlformats.org/officeDocument/2006/relationships/hyperlink" Target="https://fdo.rums.ac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11</Pages>
  <Words>1414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MOZAFARI</dc:creator>
  <cp:keywords/>
  <dc:description/>
  <cp:lastModifiedBy>MISS MOZAFARI</cp:lastModifiedBy>
  <cp:revision>10</cp:revision>
  <dcterms:created xsi:type="dcterms:W3CDTF">2025-12-21T02:31:00Z</dcterms:created>
  <dcterms:modified xsi:type="dcterms:W3CDTF">2026-01-06T02:44:00Z</dcterms:modified>
</cp:coreProperties>
</file>